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43F" w14:textId="5A16F203" w:rsidR="00AF0620" w:rsidRPr="00257964" w:rsidRDefault="007F38F3" w:rsidP="00D566AF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3D4F4E02" wp14:editId="1C995D3A">
            <wp:simplePos x="0" y="0"/>
            <wp:positionH relativeFrom="page">
              <wp:align>left</wp:align>
            </wp:positionH>
            <wp:positionV relativeFrom="paragraph">
              <wp:posOffset>-857885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4" w:rsidRPr="00257964"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  <w:t>____________________________________________________________________________</w:t>
      </w:r>
    </w:p>
    <w:p w14:paraId="61F83656" w14:textId="00AE6D77" w:rsidR="00DC60BA" w:rsidRDefault="00DC60BA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2DC02D4D" w14:textId="198B4E35" w:rsidR="00626AD4" w:rsidRPr="003563BB" w:rsidRDefault="003563BB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</w:pPr>
      <w:r w:rsidRPr="003563BB">
        <w:rPr>
          <w:rFonts w:ascii="Arial" w:eastAsia="Calibri" w:hAnsi="Arial" w:cs="Arial"/>
          <w:b/>
          <w:bCs/>
          <w:color w:val="002060"/>
          <w:sz w:val="32"/>
          <w:szCs w:val="32"/>
          <w:lang w:val="ru-RU"/>
        </w:rPr>
        <w:t>ЗАЯВКА НА СЕРТИФИКАЦИЮ</w:t>
      </w:r>
    </w:p>
    <w:p w14:paraId="7F5F1503" w14:textId="2531BB18" w:rsidR="00626AD4" w:rsidRDefault="00626AD4" w:rsidP="003563BB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  <w:r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 xml:space="preserve">Директива </w:t>
      </w:r>
      <w:r w:rsidR="003563BB" w:rsidRP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94/62</w:t>
      </w:r>
      <w:r w:rsid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/</w:t>
      </w:r>
      <w:r w:rsidR="003563BB" w:rsidRP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 xml:space="preserve">ЕС </w:t>
      </w:r>
      <w:r w:rsid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(</w:t>
      </w:r>
      <w:r w:rsidR="003563BB" w:rsidRP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упаковк</w:t>
      </w:r>
      <w:r w:rsid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а</w:t>
      </w:r>
      <w:r w:rsidR="003563BB" w:rsidRPr="003563BB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)</w:t>
      </w:r>
    </w:p>
    <w:p w14:paraId="3A5C9A8F" w14:textId="77777777" w:rsidR="00626AD4" w:rsidRDefault="00D566AF" w:rsidP="00626AD4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626AD4" w:rsidRPr="00D566AF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</w:t>
      </w:r>
    </w:p>
    <w:p w14:paraId="53FCD528" w14:textId="5BADECA7" w:rsidR="00012314" w:rsidRPr="00F708C7" w:rsidRDefault="00D566AF" w:rsidP="00626AD4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Вся представленная информация, содержащаяся в заявке, будет рассматриваться как конфиденциальная.</w:t>
      </w:r>
      <w:r w:rsidR="00F708C7" w:rsidRPr="00F708C7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443D725F" w14:textId="5FDE91CC" w:rsidR="00E45223" w:rsidRPr="006C51AC" w:rsidRDefault="00012314" w:rsidP="00626AD4">
      <w:pPr>
        <w:spacing w:before="60" w:after="6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04598141" w14:textId="3BE4266C" w:rsidR="00D566AF" w:rsidRPr="00033903" w:rsidRDefault="00D566AF" w:rsidP="006C51AC">
      <w:pPr>
        <w:spacing w:after="0" w:line="236" w:lineRule="auto"/>
        <w:ind w:right="-142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нашей компании и представляемых нами услугах находится на</w:t>
      </w:r>
      <w:r w:rsidR="00143805" w:rsidRPr="00143805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033903" w:rsidRPr="00033903">
        <w:rPr>
          <w:lang w:val="ru-RU"/>
        </w:rPr>
        <w:t xml:space="preserve"> </w:t>
      </w:r>
      <w:hyperlink r:id="rId10" w:history="1">
        <w:r w:rsidR="00143805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43805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78C04CD0" w14:textId="77777777" w:rsidR="00186C7B" w:rsidRPr="00D566AF" w:rsidRDefault="00186C7B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6F146D" w:rsidRPr="003B4CE8" w14:paraId="08B76D19" w14:textId="77777777" w:rsidTr="00531328">
        <w:tc>
          <w:tcPr>
            <w:tcW w:w="3397" w:type="dxa"/>
          </w:tcPr>
          <w:p w14:paraId="044FBC3B" w14:textId="035579F6" w:rsidR="006F146D" w:rsidRPr="003B4CE8" w:rsidRDefault="006F146D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Название организации</w:t>
            </w:r>
            <w:r w:rsid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 заявителя</w:t>
            </w:r>
          </w:p>
        </w:tc>
        <w:tc>
          <w:tcPr>
            <w:tcW w:w="6797" w:type="dxa"/>
          </w:tcPr>
          <w:p w14:paraId="01F4CFDF" w14:textId="399B4991" w:rsidR="006F146D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7D7467A" w14:textId="77777777" w:rsidR="00186C7B" w:rsidRPr="003B4CE8" w:rsidRDefault="00186C7B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63BB" w:rsidRPr="003563BB" w14:paraId="481C4CD9" w14:textId="77777777" w:rsidTr="00531328">
        <w:trPr>
          <w:trHeight w:val="1246"/>
        </w:trPr>
        <w:tc>
          <w:tcPr>
            <w:tcW w:w="3397" w:type="dxa"/>
          </w:tcPr>
          <w:p w14:paraId="3348E717" w14:textId="5985F6AF" w:rsidR="003563BB" w:rsidRPr="003B4CE8" w:rsidRDefault="003563B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Статус заявителя</w:t>
            </w:r>
          </w:p>
        </w:tc>
        <w:tc>
          <w:tcPr>
            <w:tcW w:w="6797" w:type="dxa"/>
          </w:tcPr>
          <w:p w14:paraId="41CD6A69" w14:textId="6DE018EC" w:rsidR="003563BB" w:rsidRPr="003563BB" w:rsidRDefault="003563BB" w:rsidP="003563BB">
            <w:pPr>
              <w:spacing w:before="6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Производитель</w:t>
            </w:r>
          </w:p>
          <w:p w14:paraId="00780F39" w14:textId="1F886A6F" w:rsidR="003563BB" w:rsidRPr="003563BB" w:rsidRDefault="003563BB" w:rsidP="003563BB">
            <w:pPr>
              <w:spacing w:before="6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Импортер</w:t>
            </w:r>
          </w:p>
          <w:p w14:paraId="18EC9F5A" w14:textId="647928D0" w:rsidR="003563BB" w:rsidRPr="003563BB" w:rsidRDefault="003563BB" w:rsidP="003563BB">
            <w:pPr>
              <w:spacing w:before="6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</w:t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едставитель</w:t>
            </w:r>
          </w:p>
          <w:p w14:paraId="0ED6237E" w14:textId="20A88941" w:rsidR="003563BB" w:rsidRPr="003563BB" w:rsidRDefault="003563BB" w:rsidP="003563BB">
            <w:pPr>
              <w:spacing w:before="60"/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</w:pP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3563B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</w:t>
            </w:r>
            <w:r w:rsidRPr="003563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орговый посредник</w:t>
            </w:r>
          </w:p>
        </w:tc>
      </w:tr>
      <w:tr w:rsidR="00BD467B" w:rsidRPr="003B4CE8" w14:paraId="614BF4CE" w14:textId="77777777" w:rsidTr="00531328">
        <w:trPr>
          <w:trHeight w:val="327"/>
        </w:trPr>
        <w:tc>
          <w:tcPr>
            <w:tcW w:w="3397" w:type="dxa"/>
          </w:tcPr>
          <w:p w14:paraId="7FE11A17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Адрес организации</w:t>
            </w:r>
          </w:p>
        </w:tc>
        <w:tc>
          <w:tcPr>
            <w:tcW w:w="6797" w:type="dxa"/>
          </w:tcPr>
          <w:p w14:paraId="5F1C71F0" w14:textId="7D1CD8F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6F146D" w:rsidRPr="003B4CE8" w14:paraId="60F92396" w14:textId="77777777" w:rsidTr="00531328">
        <w:trPr>
          <w:trHeight w:val="276"/>
        </w:trPr>
        <w:tc>
          <w:tcPr>
            <w:tcW w:w="3397" w:type="dxa"/>
          </w:tcPr>
          <w:p w14:paraId="39FB5CE7" w14:textId="77777777" w:rsidR="006F146D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6797" w:type="dxa"/>
          </w:tcPr>
          <w:p w14:paraId="40824761" w14:textId="2D6E576E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19D7315F" w14:textId="77777777" w:rsidTr="00531328">
        <w:trPr>
          <w:trHeight w:val="279"/>
        </w:trPr>
        <w:tc>
          <w:tcPr>
            <w:tcW w:w="3397" w:type="dxa"/>
          </w:tcPr>
          <w:p w14:paraId="50D7190B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Кол-во работников</w:t>
            </w:r>
          </w:p>
        </w:tc>
        <w:tc>
          <w:tcPr>
            <w:tcW w:w="6797" w:type="dxa"/>
          </w:tcPr>
          <w:p w14:paraId="03CAE59C" w14:textId="6231D96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47CAD32D" w14:textId="77777777" w:rsidTr="00531328">
        <w:trPr>
          <w:trHeight w:val="270"/>
        </w:trPr>
        <w:tc>
          <w:tcPr>
            <w:tcW w:w="3397" w:type="dxa"/>
          </w:tcPr>
          <w:p w14:paraId="6F8DB69E" w14:textId="37B5B4F3" w:rsidR="00BD467B" w:rsidRPr="003B4CE8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6797" w:type="dxa"/>
          </w:tcPr>
          <w:p w14:paraId="65068FE3" w14:textId="27CE4646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 </w:t>
            </w:r>
          </w:p>
        </w:tc>
      </w:tr>
      <w:tr w:rsidR="006F146D" w:rsidRPr="00692BCC" w14:paraId="2E661732" w14:textId="77777777" w:rsidTr="00531328">
        <w:tc>
          <w:tcPr>
            <w:tcW w:w="3397" w:type="dxa"/>
          </w:tcPr>
          <w:p w14:paraId="4B144BC6" w14:textId="1C8473DB" w:rsidR="006F146D" w:rsidRPr="002D262E" w:rsidRDefault="00626AD4" w:rsidP="000C699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6797" w:type="dxa"/>
          </w:tcPr>
          <w:p w14:paraId="64ABD061" w14:textId="6A30C8F0" w:rsidR="006F146D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692BCC" w14:paraId="633D9CB9" w14:textId="77777777" w:rsidTr="00531328">
        <w:tc>
          <w:tcPr>
            <w:tcW w:w="3397" w:type="dxa"/>
          </w:tcPr>
          <w:p w14:paraId="1D94999B" w14:textId="1FFA7B0A" w:rsidR="00BD467B" w:rsidRPr="00626AD4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Тел., </w:t>
            </w:r>
            <w:r w:rsidRPr="00626AD4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797" w:type="dxa"/>
          </w:tcPr>
          <w:p w14:paraId="68D58AE0" w14:textId="23E65C36" w:rsidR="00BD467B" w:rsidRPr="00626AD4" w:rsidRDefault="007C2A99" w:rsidP="000C6994">
            <w:pPr>
              <w:pStyle w:val="a8"/>
              <w:spacing w:before="40" w:after="40"/>
              <w:ind w:left="0"/>
              <w:rPr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="00626AD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</w:t>
            </w:r>
            <w:r w:rsidR="00626AD4">
              <w:rPr>
                <w:lang w:val="ru-RU"/>
              </w:rPr>
              <w:t xml:space="preserve">/ 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626AD4"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D566AF" w:rsidRPr="003563BB" w14:paraId="16F2A255" w14:textId="77777777" w:rsidTr="00136734">
        <w:tc>
          <w:tcPr>
            <w:tcW w:w="10194" w:type="dxa"/>
            <w:gridSpan w:val="2"/>
          </w:tcPr>
          <w:p w14:paraId="4DB24DE2" w14:textId="77777777" w:rsidR="00D566AF" w:rsidRPr="003B4CE8" w:rsidRDefault="00D12EAF" w:rsidP="00BD467B">
            <w:pPr>
              <w:pStyle w:val="a8"/>
              <w:ind w:left="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Декларации заявителя:</w:t>
            </w:r>
          </w:p>
          <w:p w14:paraId="4C62A76D" w14:textId="7A2A7F9D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признаю и понимаю общие требования относительно системы сертификации.</w:t>
            </w:r>
          </w:p>
          <w:p w14:paraId="7FBDCFA5" w14:textId="504F63D1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заявка для оценки соответствия не подавалась в другие органы по сертификации.</w:t>
            </w:r>
          </w:p>
          <w:p w14:paraId="2FD3DEFC" w14:textId="10957252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Я обязуюсь выполнять все требования относительно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заявки для сертификации продукции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1E2EB4" w14:textId="77777777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724BF0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обязуюсь п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редставить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всю необходимую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техническую документацию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на продукцию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другую информацию, необходимую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оценки продук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ции.</w:t>
            </w:r>
          </w:p>
        </w:tc>
      </w:tr>
      <w:tr w:rsidR="00D566AF" w:rsidRPr="003B4CE8" w14:paraId="41C22C50" w14:textId="77777777" w:rsidTr="00136734">
        <w:tc>
          <w:tcPr>
            <w:tcW w:w="10194" w:type="dxa"/>
            <w:gridSpan w:val="2"/>
          </w:tcPr>
          <w:p w14:paraId="754A62EE" w14:textId="638495AF" w:rsidR="00D566AF" w:rsidRPr="007C2A99" w:rsidRDefault="00787968" w:rsidP="00BD467B">
            <w:pPr>
              <w:rPr>
                <w:rFonts w:ascii="Arial" w:hAnsi="Arial" w:cs="Arial"/>
                <w:sz w:val="20"/>
                <w:szCs w:val="20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Приложение (</w:t>
            </w:r>
            <w:r w:rsidRPr="003B4CE8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необходимо</w:t>
            </w: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7C2A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512AC99C" w14:textId="77777777" w:rsidR="00D566AF" w:rsidRPr="00136734" w:rsidRDefault="00D566AF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D467B" w:rsidRPr="003563BB" w14:paraId="7035F90B" w14:textId="77777777" w:rsidTr="00BD467B">
        <w:tc>
          <w:tcPr>
            <w:tcW w:w="8784" w:type="dxa"/>
            <w:tcBorders>
              <w:right w:val="nil"/>
            </w:tcBorders>
            <w:vAlign w:val="center"/>
          </w:tcPr>
          <w:p w14:paraId="7BD6FE53" w14:textId="37323133" w:rsidR="00A26309" w:rsidRPr="00A26309" w:rsidRDefault="00A26309" w:rsidP="005F1BB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продукции </w:t>
            </w:r>
            <w:r w:rsidR="00DE23A8">
              <w:rPr>
                <w:rFonts w:ascii="Arial" w:hAnsi="Arial" w:cs="Arial"/>
                <w:sz w:val="2"/>
                <w:szCs w:val="2"/>
                <w:lang w:val="ru-RU"/>
              </w:rPr>
              <w:t xml:space="preserve">  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B4CCC2E" w14:textId="79E26709" w:rsidR="00A26309" w:rsidRPr="0016520E" w:rsidRDefault="000E2AE1" w:rsidP="006507D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Группа</w:t>
            </w:r>
            <w:r w:rsidR="0016520E" w:rsidRPr="00BF7E0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="00DE23A8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Start"/>
            <w:r w:rsidR="00DE23A8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</w:t>
            </w:r>
            <w:r w:rsidR="0016520E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proofErr w:type="gramEnd"/>
            <w:r w:rsidR="00CF48C9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  <w:fldChar w:fldCharType="begin"/>
            </w:r>
            <w:r w:rsidR="00CF48C9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  <w:instrText xml:space="preserve"> HYPERLINK "List_of_categories_RU-EN.docx" </w:instrText>
            </w:r>
            <w:r w:rsidR="00CF48C9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r>
            <w:r w:rsidR="00CF48C9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  <w:fldChar w:fldCharType="separate"/>
            </w:r>
            <w:r w:rsidR="0016520E" w:rsidRPr="00CF48C9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t xml:space="preserve">см. </w:t>
            </w:r>
            <w:r w:rsidR="0016520E" w:rsidRPr="00CF48C9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t>группы</w:t>
            </w:r>
            <w:r w:rsidR="00CF48C9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  <w:fldChar w:fldCharType="end"/>
            </w:r>
            <w:r w:rsidR="0016520E" w:rsidRPr="0016520E"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  <w:t>)</w:t>
            </w:r>
          </w:p>
          <w:p w14:paraId="718549A0" w14:textId="31656EA1" w:rsidR="00BD467B" w:rsidRPr="00A26309" w:rsidRDefault="00DE23A8" w:rsidP="00DE23A8">
            <w:pPr>
              <w:spacing w:before="12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Готовая продукция                         </w:t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24BF0">
              <w:rPr>
                <w:rFonts w:ascii="Arial" w:hAnsi="Arial" w:cs="Arial"/>
                <w:sz w:val="20"/>
                <w:szCs w:val="20"/>
              </w:rPr>
            </w:r>
            <w:r w:rsidR="00724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ырьё</w: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</w:t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724BF0">
              <w:rPr>
                <w:rFonts w:ascii="Arial" w:hAnsi="Arial" w:cs="Arial"/>
                <w:sz w:val="20"/>
                <w:szCs w:val="20"/>
              </w:rPr>
            </w:r>
            <w:r w:rsidR="00724B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6309"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Компоненты</w: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26309"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6664CE" w14:textId="48993445" w:rsidR="00BD467B" w:rsidRPr="00184343" w:rsidRDefault="00BD467B" w:rsidP="00BD467B">
            <w:pPr>
              <w:pStyle w:val="a8"/>
              <w:ind w:left="133"/>
              <w:rPr>
                <w:rFonts w:ascii="Arial" w:eastAsia="Calibri" w:hAnsi="Arial" w:cs="Arial"/>
                <w:lang w:val="ru-RU"/>
              </w:rPr>
            </w:pPr>
            <w:r w:rsidRPr="00184343">
              <w:rPr>
                <w:rFonts w:ascii="Arial" w:eastAsia="Calibri" w:hAnsi="Arial" w:cs="Arial"/>
                <w:lang w:val="ru-RU"/>
              </w:rPr>
              <w:t xml:space="preserve">              </w:t>
            </w:r>
          </w:p>
        </w:tc>
      </w:tr>
    </w:tbl>
    <w:p w14:paraId="619FFC67" w14:textId="1B51E564" w:rsidR="00BD467B" w:rsidRDefault="00BD467B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DE23A8" w:rsidRPr="003563BB" w14:paraId="6E0641A5" w14:textId="77777777" w:rsidTr="00D45ADD">
        <w:tc>
          <w:tcPr>
            <w:tcW w:w="8784" w:type="dxa"/>
            <w:tcBorders>
              <w:right w:val="nil"/>
            </w:tcBorders>
            <w:vAlign w:val="center"/>
          </w:tcPr>
          <w:p w14:paraId="2AB1F75E" w14:textId="7DC034E3" w:rsidR="00DE23A8" w:rsidRPr="00DE23A8" w:rsidRDefault="00DE23A8" w:rsidP="00DE2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Тип сертификата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 </w:t>
            </w:r>
          </w:p>
          <w:p w14:paraId="086B944A" w14:textId="7FE0A388" w:rsidR="00DE23A8" w:rsidRPr="00A26309" w:rsidRDefault="00DE23A8" w:rsidP="00DE23A8">
            <w:pPr>
              <w:spacing w:before="120" w:after="60"/>
              <w:ind w:right="-110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E23A8">
              <w:rPr>
                <w:rFonts w:ascii="Arial" w:hAnsi="Arial" w:cs="Arial"/>
                <w:sz w:val="20"/>
                <w:szCs w:val="20"/>
                <w:lang w:val="ru-RU"/>
              </w:rPr>
              <w:t>BIO (</w:t>
            </w:r>
            <w:proofErr w:type="gramStart"/>
            <w:r w:rsidRPr="00DE23A8">
              <w:rPr>
                <w:rFonts w:ascii="Arial" w:hAnsi="Arial" w:cs="Arial"/>
                <w:sz w:val="20"/>
                <w:szCs w:val="20"/>
                <w:lang w:val="ru-RU"/>
              </w:rPr>
              <w:t>Биооснова)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DE23A8">
              <w:rPr>
                <w:rFonts w:ascii="Arial" w:hAnsi="Arial" w:cs="Arial"/>
                <w:sz w:val="20"/>
                <w:szCs w:val="20"/>
                <w:lang w:val="ru-RU"/>
              </w:rPr>
              <w:t>Окончание жизненного цикла: OK компост/OK биоразл</w:t>
            </w:r>
            <w:r w:rsidR="000174FA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DE23A8">
              <w:rPr>
                <w:rFonts w:ascii="Arial" w:hAnsi="Arial" w:cs="Arial"/>
                <w:sz w:val="20"/>
                <w:szCs w:val="20"/>
                <w:lang w:val="ru-RU"/>
              </w:rPr>
              <w:t>гаемый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2484C5" w14:textId="77777777" w:rsidR="00DE23A8" w:rsidRPr="00184343" w:rsidRDefault="00DE23A8" w:rsidP="00D45ADD">
            <w:pPr>
              <w:pStyle w:val="a8"/>
              <w:ind w:left="133"/>
              <w:rPr>
                <w:rFonts w:ascii="Arial" w:eastAsia="Calibri" w:hAnsi="Arial" w:cs="Arial"/>
                <w:lang w:val="ru-RU"/>
              </w:rPr>
            </w:pPr>
            <w:r w:rsidRPr="00184343">
              <w:rPr>
                <w:rFonts w:ascii="Arial" w:eastAsia="Calibri" w:hAnsi="Arial" w:cs="Arial"/>
                <w:lang w:val="ru-RU"/>
              </w:rPr>
              <w:t xml:space="preserve">              </w:t>
            </w:r>
          </w:p>
        </w:tc>
      </w:tr>
    </w:tbl>
    <w:p w14:paraId="063ECFA4" w14:textId="32B07B67" w:rsidR="00DE23A8" w:rsidRDefault="00DE23A8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776"/>
        <w:gridCol w:w="425"/>
      </w:tblGrid>
      <w:tr w:rsidR="000174FA" w:rsidRPr="003563BB" w14:paraId="5F7DD8C0" w14:textId="77777777" w:rsidTr="009C3593">
        <w:tc>
          <w:tcPr>
            <w:tcW w:w="9776" w:type="dxa"/>
            <w:tcBorders>
              <w:right w:val="nil"/>
            </w:tcBorders>
            <w:vAlign w:val="center"/>
          </w:tcPr>
          <w:p w14:paraId="79C08186" w14:textId="7F8622EB" w:rsidR="000174FA" w:rsidRPr="00DE23A8" w:rsidRDefault="000174FA" w:rsidP="00D45A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Схема сертификации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 </w:t>
            </w:r>
          </w:p>
          <w:p w14:paraId="23C3C26A" w14:textId="50E5BE6B" w:rsidR="000174FA" w:rsidRDefault="000174FA" w:rsidP="00D45ADD">
            <w:pPr>
              <w:spacing w:before="120" w:after="60"/>
              <w:ind w:right="-110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OK компост ПРОМЫШЛЕННЫЙ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  <w:r w:rsidR="00C5152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ОК биооснова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  <w:r w:rsidR="009C3593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ОК компост ДОМ</w:t>
            </w:r>
          </w:p>
          <w:p w14:paraId="005D0E5A" w14:textId="5CEB39A6" w:rsidR="000174FA" w:rsidRDefault="000174FA" w:rsidP="00D45ADD">
            <w:pPr>
              <w:spacing w:before="120" w:after="60"/>
              <w:ind w:right="-110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OK биоразложение в ПОЧВЕ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  <w:r w:rsidR="00C5152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9C3593">
              <w:rPr>
                <w:rFonts w:ascii="Arial" w:hAnsi="Arial" w:cs="Arial"/>
                <w:sz w:val="2"/>
                <w:szCs w:val="2"/>
                <w:lang w:val="ru-RU"/>
              </w:rPr>
              <w:t xml:space="preserve">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OK биоразложение в ВОДЕ (пресная вода)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  <w:p w14:paraId="6935F22E" w14:textId="17F61213" w:rsidR="000174FA" w:rsidRPr="00F446CE" w:rsidRDefault="000174FA" w:rsidP="00F446CE">
            <w:pPr>
              <w:spacing w:after="60"/>
              <w:rPr>
                <w:rFonts w:ascii="Arial" w:hAnsi="Arial" w:cs="Arial"/>
                <w:color w:val="0070C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OK биоразложение в МОРСКОЙ ВОДЕ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3305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52B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Start w:id="0" w:name="_GoBack"/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174FA">
              <w:rPr>
                <w:rFonts w:ascii="Arial" w:hAnsi="Arial" w:cs="Arial"/>
                <w:sz w:val="20"/>
                <w:szCs w:val="20"/>
                <w:lang w:val="ru-RU"/>
              </w:rPr>
              <w:t>Логотип для рассады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98BC54" w14:textId="77777777" w:rsidR="000174FA" w:rsidRPr="00184343" w:rsidRDefault="000174FA" w:rsidP="00D45ADD">
            <w:pPr>
              <w:pStyle w:val="a8"/>
              <w:ind w:left="133"/>
              <w:rPr>
                <w:rFonts w:ascii="Arial" w:eastAsia="Calibri" w:hAnsi="Arial" w:cs="Arial"/>
                <w:lang w:val="ru-RU"/>
              </w:rPr>
            </w:pPr>
            <w:r w:rsidRPr="00184343">
              <w:rPr>
                <w:rFonts w:ascii="Arial" w:eastAsia="Calibri" w:hAnsi="Arial" w:cs="Arial"/>
                <w:lang w:val="ru-RU"/>
              </w:rPr>
              <w:t xml:space="preserve">              </w:t>
            </w:r>
          </w:p>
        </w:tc>
      </w:tr>
    </w:tbl>
    <w:p w14:paraId="377AFA6E" w14:textId="03E629E7" w:rsidR="00DE23A8" w:rsidRDefault="00DE23A8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3C48" w:rsidRPr="00692BCC" w14:paraId="0A18D666" w14:textId="77777777" w:rsidTr="005F1BBB">
        <w:trPr>
          <w:trHeight w:val="292"/>
        </w:trPr>
        <w:tc>
          <w:tcPr>
            <w:tcW w:w="10194" w:type="dxa"/>
          </w:tcPr>
          <w:p w14:paraId="509F70A5" w14:textId="44DC95DF" w:rsidR="005F1BBB" w:rsidRDefault="005F1BBB" w:rsidP="005F1BB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Толщина </w:t>
            </w:r>
            <w:r>
              <w:rPr>
                <w:rFonts w:ascii="Arial" w:eastAsia="Calibri" w:hAnsi="Arial" w:cs="Arial"/>
                <w:sz w:val="2"/>
                <w:szCs w:val="2"/>
                <w:lang w:val="ru-RU"/>
              </w:rPr>
              <w:t xml:space="preserve">  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             </w:t>
            </w:r>
          </w:p>
          <w:p w14:paraId="2667D1D4" w14:textId="2FB292CF" w:rsidR="005F1BBB" w:rsidRDefault="005F1BBB" w:rsidP="005F1BB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Масса      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                      </w:t>
            </w:r>
          </w:p>
          <w:p w14:paraId="64040AA2" w14:textId="5273A210" w:rsidR="005A3C48" w:rsidRPr="005F1BBB" w:rsidRDefault="005F1BBB" w:rsidP="005F1BBB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Размер    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6AB44427" w14:textId="6B0C69FB" w:rsidR="000017DA" w:rsidRDefault="000017DA" w:rsidP="00E45223">
      <w:pPr>
        <w:spacing w:after="0"/>
        <w:rPr>
          <w:sz w:val="16"/>
          <w:szCs w:val="16"/>
          <w:lang w:val="ru-RU"/>
        </w:rPr>
      </w:pPr>
    </w:p>
    <w:p w14:paraId="7C0B8B78" w14:textId="6A935E3A" w:rsidR="0096311F" w:rsidRDefault="0096311F" w:rsidP="0096311F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C25462">
        <w:rPr>
          <w:rFonts w:ascii="Arial" w:hAnsi="Arial" w:cs="Arial"/>
          <w:sz w:val="20"/>
          <w:szCs w:val="20"/>
          <w:lang w:val="ru-RU"/>
        </w:rPr>
        <w:t>Общее описание продукта</w:t>
      </w:r>
      <w:r>
        <w:rPr>
          <w:rFonts w:ascii="Arial" w:hAnsi="Arial" w:cs="Arial"/>
          <w:sz w:val="20"/>
          <w:szCs w:val="20"/>
          <w:lang w:val="ru-RU"/>
        </w:rPr>
        <w:t xml:space="preserve"> (</w:t>
      </w:r>
      <w:r w:rsidRPr="00780880">
        <w:rPr>
          <w:rFonts w:ascii="Arial" w:hAnsi="Arial" w:cs="Arial"/>
          <w:i/>
          <w:color w:val="0070C0"/>
          <w:sz w:val="20"/>
          <w:szCs w:val="20"/>
          <w:lang w:val="ru-RU"/>
        </w:rPr>
        <w:t>или приложить на отдельном документе</w:t>
      </w:r>
      <w:r>
        <w:rPr>
          <w:rFonts w:ascii="Arial" w:hAnsi="Arial" w:cs="Arial"/>
          <w:sz w:val="20"/>
          <w:szCs w:val="20"/>
          <w:lang w:val="ru-RU"/>
        </w:rPr>
        <w:t xml:space="preserve">): </w:t>
      </w:r>
      <w:r w:rsidRPr="00517496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C2A99">
        <w:rPr>
          <w:rFonts w:ascii="Arial" w:eastAsia="Times New Roman" w:hAnsi="Arial" w:cs="Arial"/>
          <w:bCs/>
          <w:sz w:val="20"/>
          <w:szCs w:val="20"/>
          <w:lang w:val="ru-RU" w:eastAsia="de-DE"/>
        </w:rPr>
        <w:instrText xml:space="preserve"> </w:instrText>
      </w:r>
      <w:r w:rsidRPr="00517496">
        <w:rPr>
          <w:rFonts w:ascii="Arial" w:eastAsia="Times New Roman" w:hAnsi="Arial" w:cs="Arial"/>
          <w:bCs/>
          <w:sz w:val="20"/>
          <w:szCs w:val="20"/>
          <w:lang w:eastAsia="de-DE"/>
        </w:rPr>
        <w:instrText>FORMTEXT</w:instrText>
      </w:r>
      <w:r w:rsidRPr="007C2A99">
        <w:rPr>
          <w:rFonts w:ascii="Arial" w:eastAsia="Times New Roman" w:hAnsi="Arial" w:cs="Arial"/>
          <w:bCs/>
          <w:sz w:val="20"/>
          <w:szCs w:val="20"/>
          <w:lang w:val="ru-RU" w:eastAsia="de-DE"/>
        </w:rPr>
        <w:instrText xml:space="preserve"> </w:instrText>
      </w:r>
      <w:r w:rsidRPr="00517496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Pr="00517496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Pr="007C2A99">
        <w:rPr>
          <w:rFonts w:ascii="Arial" w:eastAsia="Times New Roman" w:hAnsi="Arial" w:cs="Arial"/>
          <w:bCs/>
          <w:noProof/>
          <w:sz w:val="20"/>
          <w:szCs w:val="20"/>
          <w:lang w:val="ru-RU" w:eastAsia="de-DE"/>
        </w:rPr>
        <w:t xml:space="preserve"> </w:t>
      </w:r>
      <w:r w:rsidRPr="00517496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Pr="00517496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Pr="00517496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Pr="00517496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Pr="00517496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p w14:paraId="4B44A6F7" w14:textId="77777777" w:rsidR="00CC6D75" w:rsidRDefault="00CC6D75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14:paraId="02ADC6CC" w14:textId="77777777" w:rsidR="00CC6D75" w:rsidRDefault="00CC6D75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14:paraId="02D51468" w14:textId="77777777" w:rsidR="00CC6D75" w:rsidRDefault="00CC6D75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14:paraId="1D6361B8" w14:textId="75611A6F" w:rsidR="00CC6D75" w:rsidRDefault="0096311F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A66E12" wp14:editId="0B433AE5">
            <wp:simplePos x="0" y="0"/>
            <wp:positionH relativeFrom="page">
              <wp:posOffset>0</wp:posOffset>
            </wp:positionH>
            <wp:positionV relativeFrom="paragraph">
              <wp:posOffset>-1481452</wp:posOffset>
            </wp:positionV>
            <wp:extent cx="506730" cy="10681335"/>
            <wp:effectExtent l="0" t="0" r="762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3BA6" w14:textId="278D5E23" w:rsidR="0058718B" w:rsidRPr="0096311F" w:rsidRDefault="0058718B" w:rsidP="00E4522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tbl>
      <w:tblPr>
        <w:tblStyle w:val="a7"/>
        <w:tblW w:w="10202" w:type="dxa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3970"/>
      </w:tblGrid>
      <w:tr w:rsidR="000A27EC" w:rsidRPr="00B93DA3" w14:paraId="16B42119" w14:textId="77777777" w:rsidTr="00CC6D75">
        <w:tc>
          <w:tcPr>
            <w:tcW w:w="5807" w:type="dxa"/>
            <w:shd w:val="clear" w:color="auto" w:fill="CCECFF"/>
          </w:tcPr>
          <w:p w14:paraId="08715021" w14:textId="28102DE3" w:rsidR="000A27EC" w:rsidRPr="00E5727E" w:rsidRDefault="00CC6D75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b/>
                <w:sz w:val="20"/>
                <w:szCs w:val="20"/>
                <w:lang w:val="ru-RU"/>
              </w:rPr>
              <w:t>Дополнительные необязательные стандарты:</w:t>
            </w:r>
          </w:p>
        </w:tc>
        <w:tc>
          <w:tcPr>
            <w:tcW w:w="425" w:type="dxa"/>
            <w:shd w:val="clear" w:color="auto" w:fill="CCECFF"/>
          </w:tcPr>
          <w:p w14:paraId="7E1BC3FF" w14:textId="637DEF33" w:rsidR="000A27EC" w:rsidRPr="00CC6D75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auto" w:fill="CCECFF"/>
          </w:tcPr>
          <w:p w14:paraId="0A3B0ED1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136734" w:rsidRPr="00CC6D75" w14:paraId="746B29B5" w14:textId="77777777" w:rsidTr="00CC6D75">
        <w:tc>
          <w:tcPr>
            <w:tcW w:w="5807" w:type="dxa"/>
          </w:tcPr>
          <w:p w14:paraId="284D6AB9" w14:textId="77777777" w:rsidR="00CC6D75" w:rsidRPr="00625E88" w:rsidRDefault="00CC6D75" w:rsidP="00944F8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73B2">
              <w:rPr>
                <w:rFonts w:ascii="Arial" w:hAnsi="Arial" w:cs="Arial"/>
                <w:sz w:val="20"/>
                <w:szCs w:val="20"/>
                <w:lang w:val="ru-RU"/>
              </w:rPr>
              <w:t>Дополнительные необязательные стандарты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14:paraId="11AB8995" w14:textId="2D191627" w:rsidR="00136734" w:rsidRPr="000C6994" w:rsidRDefault="00CC6D75" w:rsidP="00944F8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ASTM D6400</w:t>
            </w:r>
            <w:r w:rsidR="004E1DE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 xml:space="preserve">19 </w:t>
            </w:r>
            <w:r w:rsidR="00D9781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Стандартная спецификация на маркировку пластмасс, предназначенных для аэробного компостирования в муниципальных или промышленных предприятиях.</w:t>
            </w:r>
          </w:p>
        </w:tc>
        <w:tc>
          <w:tcPr>
            <w:tcW w:w="425" w:type="dxa"/>
          </w:tcPr>
          <w:p w14:paraId="7CC9E69A" w14:textId="327F51CF" w:rsidR="00136734" w:rsidRPr="00136734" w:rsidRDefault="00CC6D75" w:rsidP="00944F89">
            <w:pPr>
              <w:spacing w:before="60" w:after="40"/>
              <w:ind w:right="-106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68A09B1A" w14:textId="1EE19DB4" w:rsidR="00136734" w:rsidRPr="00136734" w:rsidRDefault="00CC6D75" w:rsidP="00CC6D75">
            <w:pPr>
              <w:spacing w:before="60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0A27EC" w:rsidRPr="00692BCC" w14:paraId="60850ED4" w14:textId="77777777" w:rsidTr="00CC6D75">
        <w:tc>
          <w:tcPr>
            <w:tcW w:w="5807" w:type="dxa"/>
          </w:tcPr>
          <w:p w14:paraId="17668644" w14:textId="06DBA991" w:rsidR="000A27EC" w:rsidRPr="000C6994" w:rsidRDefault="00CC6D75" w:rsidP="00944F89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ASTM D6868</w:t>
            </w:r>
            <w:r w:rsidR="004E1DE9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 xml:space="preserve">19 </w:t>
            </w:r>
            <w:r w:rsidR="00D9781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Стандартная спецификация на маркировку конечных изделий, включающих пластмассы и полимеры в качестве покрытия или добавок, с бумагой и другими подложками, предназначенными для аэробного компостирования в муниципальных или промышленных предприятиях</w:t>
            </w:r>
          </w:p>
        </w:tc>
        <w:tc>
          <w:tcPr>
            <w:tcW w:w="425" w:type="dxa"/>
          </w:tcPr>
          <w:p w14:paraId="53398B6F" w14:textId="4C4CEE57" w:rsidR="000A27EC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61A70C05" w14:textId="6425647D" w:rsidR="000A27EC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0A27EC" w:rsidRPr="00692BCC" w14:paraId="67D500B5" w14:textId="77777777" w:rsidTr="00CC6D75">
        <w:tc>
          <w:tcPr>
            <w:tcW w:w="5807" w:type="dxa"/>
          </w:tcPr>
          <w:p w14:paraId="6B96D43F" w14:textId="01E20218" w:rsidR="000A27EC" w:rsidRPr="000C6994" w:rsidRDefault="00CC6D75" w:rsidP="00944F89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ISO 17088:20</w:t>
            </w:r>
            <w:r w:rsidR="004E1DE9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  <w:r w:rsidR="00D97819">
              <w:rPr>
                <w:rFonts w:ascii="Arial" w:hAnsi="Arial" w:cs="Arial"/>
                <w:sz w:val="20"/>
                <w:szCs w:val="20"/>
                <w:lang w:val="ru-RU"/>
              </w:rPr>
              <w:t xml:space="preserve"> - </w:t>
            </w:r>
            <w:r w:rsidR="004E1DE9" w:rsidRPr="004E1DE9">
              <w:rPr>
                <w:rFonts w:ascii="Arial" w:hAnsi="Arial" w:cs="Arial"/>
                <w:sz w:val="20"/>
                <w:szCs w:val="20"/>
                <w:lang w:val="ru-RU"/>
              </w:rPr>
              <w:t>Спецификации для компостируемых пластиков</w:t>
            </w:r>
          </w:p>
        </w:tc>
        <w:tc>
          <w:tcPr>
            <w:tcW w:w="425" w:type="dxa"/>
          </w:tcPr>
          <w:p w14:paraId="1459710C" w14:textId="32C28660" w:rsidR="000A27EC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46528C16" w14:textId="0E873A92" w:rsidR="000A27EC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692BCC" w14:paraId="52B0A1CC" w14:textId="77777777" w:rsidTr="00CC6D75">
        <w:tc>
          <w:tcPr>
            <w:tcW w:w="5807" w:type="dxa"/>
          </w:tcPr>
          <w:p w14:paraId="7188FBFD" w14:textId="701DA656" w:rsidR="007C2A99" w:rsidRPr="000C6994" w:rsidRDefault="00CC6D75" w:rsidP="00944F89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ISO 18606:2013</w:t>
            </w:r>
            <w:r w:rsidR="004E1DE9">
              <w:rPr>
                <w:rFonts w:ascii="Arial" w:hAnsi="Arial" w:cs="Arial"/>
                <w:sz w:val="20"/>
                <w:szCs w:val="20"/>
                <w:lang w:val="ru-RU"/>
              </w:rPr>
              <w:t xml:space="preserve"> - </w:t>
            </w:r>
            <w:r w:rsidR="004E1DE9" w:rsidRPr="004E1DE9">
              <w:rPr>
                <w:rFonts w:ascii="Arial" w:hAnsi="Arial" w:cs="Arial"/>
                <w:sz w:val="20"/>
                <w:szCs w:val="20"/>
                <w:lang w:val="ru-RU"/>
              </w:rPr>
              <w:t>Упаковка и окружающая среда — органическая переработка</w:t>
            </w:r>
          </w:p>
        </w:tc>
        <w:tc>
          <w:tcPr>
            <w:tcW w:w="425" w:type="dxa"/>
          </w:tcPr>
          <w:p w14:paraId="2F3809C1" w14:textId="4F084D95" w:rsidR="007C2A99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13DAF9DF" w14:textId="7969B78A" w:rsidR="007C2A99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5F4B23B" w14:textId="77777777" w:rsidTr="00CC6D75">
        <w:tc>
          <w:tcPr>
            <w:tcW w:w="5807" w:type="dxa"/>
          </w:tcPr>
          <w:p w14:paraId="5D3BFB61" w14:textId="5B8FAF32" w:rsidR="007C2A99" w:rsidRPr="000C6994" w:rsidRDefault="00CC6D75" w:rsidP="00944F89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 xml:space="preserve">EN 14995 </w:t>
            </w:r>
            <w:r w:rsidR="00BF7E0E" w:rsidRPr="00BF7E0E">
              <w:rPr>
                <w:rFonts w:ascii="Arial" w:hAnsi="Arial" w:cs="Arial"/>
                <w:sz w:val="20"/>
                <w:szCs w:val="20"/>
                <w:lang w:val="ru-RU"/>
              </w:rPr>
              <w:t>Пластмассы. Оценка способности к биохимическому распаду. Порядок испытания и технические условия</w:t>
            </w:r>
          </w:p>
        </w:tc>
        <w:tc>
          <w:tcPr>
            <w:tcW w:w="425" w:type="dxa"/>
          </w:tcPr>
          <w:p w14:paraId="6127A422" w14:textId="06A39609" w:rsidR="007C2A99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48D09BC5" w14:textId="4122C741" w:rsidR="007C2A99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24D716D" w14:textId="77777777" w:rsidTr="00CC6D75">
        <w:tc>
          <w:tcPr>
            <w:tcW w:w="5807" w:type="dxa"/>
          </w:tcPr>
          <w:p w14:paraId="176636DC" w14:textId="6EFFB03E" w:rsidR="007C2A99" w:rsidRPr="000C6994" w:rsidRDefault="00CC6D75" w:rsidP="00944F89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6D75">
              <w:rPr>
                <w:rFonts w:ascii="Arial" w:hAnsi="Arial" w:cs="Arial"/>
                <w:sz w:val="20"/>
                <w:szCs w:val="20"/>
                <w:lang w:val="ru-RU"/>
              </w:rPr>
              <w:t>AS 4736-2006 - Биоразлагаемые пластмассы - Биоразлагаемые пластмассы, пригодные для компостирования и другой микробной обработки</w:t>
            </w:r>
          </w:p>
        </w:tc>
        <w:tc>
          <w:tcPr>
            <w:tcW w:w="425" w:type="dxa"/>
          </w:tcPr>
          <w:p w14:paraId="47535CF4" w14:textId="5F061CF9" w:rsidR="007C2A99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6421DDF8" w14:textId="5705417A" w:rsidR="007C2A99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383353B0" w14:textId="77777777" w:rsidTr="00CC6D75">
        <w:tc>
          <w:tcPr>
            <w:tcW w:w="5807" w:type="dxa"/>
          </w:tcPr>
          <w:p w14:paraId="70051F83" w14:textId="407B2334" w:rsidR="007C2A99" w:rsidRPr="000C6994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Другие документы</w:t>
            </w:r>
          </w:p>
        </w:tc>
        <w:tc>
          <w:tcPr>
            <w:tcW w:w="425" w:type="dxa"/>
          </w:tcPr>
          <w:p w14:paraId="0F96D849" w14:textId="387502BC" w:rsidR="007C2A99" w:rsidRPr="00B93DA3" w:rsidRDefault="00CC6D75" w:rsidP="00944F89">
            <w:pPr>
              <w:spacing w:before="6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</w:tcPr>
          <w:p w14:paraId="28F41E18" w14:textId="45B3ADC1" w:rsidR="007C2A99" w:rsidRPr="00B93DA3" w:rsidRDefault="00CC6D75" w:rsidP="00CC6D75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06AF5588" w14:textId="77777777" w:rsidR="0096311F" w:rsidRDefault="0096311F" w:rsidP="0096311F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96311F">
        <w:rPr>
          <w:rFonts w:ascii="Arial" w:hAnsi="Arial" w:cs="Arial"/>
          <w:i/>
          <w:sz w:val="20"/>
          <w:szCs w:val="20"/>
          <w:u w:val="single"/>
          <w:lang w:val="ru-RU"/>
        </w:rPr>
        <w:t>Примечание</w:t>
      </w:r>
      <w:proofErr w:type="gramStart"/>
      <w:r w:rsidRPr="005C4190">
        <w:rPr>
          <w:rFonts w:ascii="Arial" w:hAnsi="Arial" w:cs="Arial"/>
          <w:sz w:val="20"/>
          <w:szCs w:val="20"/>
          <w:lang w:val="ru-RU"/>
        </w:rPr>
        <w:t>: Можно</w:t>
      </w:r>
      <w:proofErr w:type="gramEnd"/>
      <w:r w:rsidRPr="005C4190">
        <w:rPr>
          <w:rFonts w:ascii="Arial" w:hAnsi="Arial" w:cs="Arial"/>
          <w:sz w:val="20"/>
          <w:szCs w:val="20"/>
          <w:lang w:val="ru-RU"/>
        </w:rPr>
        <w:t xml:space="preserve"> выбрать несколько стандартов.</w:t>
      </w:r>
    </w:p>
    <w:p w14:paraId="3828F879" w14:textId="26911976" w:rsidR="00E45223" w:rsidRPr="00C46FFC" w:rsidRDefault="00136734" w:rsidP="00E45223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C46FFC">
        <w:rPr>
          <w:rFonts w:ascii="Arial" w:hAnsi="Arial" w:cs="Arial"/>
          <w:sz w:val="20"/>
          <w:szCs w:val="20"/>
          <w:lang w:val="ru-RU"/>
        </w:rPr>
        <w:t>Все документы прилагаются на русском/украинском и английском языках (</w:t>
      </w:r>
      <w:r w:rsidRPr="00C46FFC">
        <w:rPr>
          <w:rFonts w:ascii="Arial" w:hAnsi="Arial" w:cs="Arial"/>
          <w:color w:val="C00000"/>
          <w:sz w:val="20"/>
          <w:szCs w:val="20"/>
          <w:lang w:val="ru-RU"/>
        </w:rPr>
        <w:t>ОБЯЗАТЕЛЬНО</w:t>
      </w:r>
      <w:r w:rsidRPr="00C46FFC">
        <w:rPr>
          <w:rFonts w:ascii="Arial" w:hAnsi="Arial" w:cs="Arial"/>
          <w:sz w:val="20"/>
          <w:szCs w:val="20"/>
          <w:lang w:val="ru-RU"/>
        </w:rPr>
        <w:t>)</w:t>
      </w:r>
    </w:p>
    <w:p w14:paraId="59B234DE" w14:textId="77777777" w:rsidR="000C6994" w:rsidRPr="000C6994" w:rsidRDefault="000C6994" w:rsidP="00184343">
      <w:pPr>
        <w:spacing w:before="120" w:after="0"/>
        <w:jc w:val="both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0C6994">
        <w:rPr>
          <w:rFonts w:ascii="Arial" w:hAnsi="Arial" w:cs="Arial"/>
          <w:b/>
          <w:bCs/>
          <w:caps/>
          <w:sz w:val="20"/>
          <w:szCs w:val="20"/>
          <w:lang w:val="ru-RU"/>
        </w:rPr>
        <w:t>ОБЯЗАННОСТИ ЗАЯВИТЕЛЯ</w:t>
      </w:r>
    </w:p>
    <w:p w14:paraId="0A1B4C8D" w14:textId="7537B946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 xml:space="preserve">Представить документы, необходимые для оценки соответствия, на </w:t>
      </w:r>
      <w:r>
        <w:rPr>
          <w:rFonts w:ascii="Arial" w:hAnsi="Arial" w:cs="Arial"/>
          <w:sz w:val="20"/>
          <w:szCs w:val="20"/>
          <w:lang w:val="ru-RU"/>
        </w:rPr>
        <w:t>русском/украинском и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английском язык</w:t>
      </w:r>
      <w:r>
        <w:rPr>
          <w:rFonts w:ascii="Arial" w:hAnsi="Arial" w:cs="Arial"/>
          <w:sz w:val="20"/>
          <w:szCs w:val="20"/>
          <w:lang w:val="ru-RU"/>
        </w:rPr>
        <w:t>ах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A799A97" w14:textId="54546709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</w:t>
      </w:r>
      <w:r>
        <w:rPr>
          <w:rFonts w:ascii="Arial" w:hAnsi="Arial" w:cs="Arial"/>
          <w:sz w:val="20"/>
          <w:szCs w:val="20"/>
          <w:lang w:val="ru-RU"/>
        </w:rPr>
        <w:t>ить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сотрудничеств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в ходе оценки соответствия в объеме, требуемом </w:t>
      </w:r>
      <w:r>
        <w:rPr>
          <w:rFonts w:ascii="Arial" w:hAnsi="Arial" w:cs="Arial"/>
          <w:sz w:val="20"/>
          <w:szCs w:val="20"/>
          <w:lang w:val="ru-RU"/>
        </w:rPr>
        <w:t>Нотифицированным органом.</w:t>
      </w:r>
    </w:p>
    <w:p w14:paraId="45019C60" w14:textId="0200856C" w:rsidR="000C6994" w:rsidRDefault="000C6994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Обеспечить охрану труда для аудиторов и инспекторов во время посещения предприятия для оценки соответствия.</w:t>
      </w:r>
    </w:p>
    <w:p w14:paraId="28B24DAE" w14:textId="77777777" w:rsidR="007F38F3" w:rsidRDefault="007F38F3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9"/>
        <w:gridCol w:w="1433"/>
        <w:gridCol w:w="1785"/>
        <w:gridCol w:w="3737"/>
      </w:tblGrid>
      <w:tr w:rsidR="00096C3D" w:rsidRPr="00B16B0E" w14:paraId="00A680D6" w14:textId="77777777" w:rsidTr="00C45247">
        <w:tc>
          <w:tcPr>
            <w:tcW w:w="4672" w:type="dxa"/>
            <w:gridSpan w:val="2"/>
          </w:tcPr>
          <w:p w14:paraId="042EC581" w14:textId="1DF0AAFA" w:rsidR="00096C3D" w:rsidRPr="00B16B0E" w:rsidRDefault="00096C3D" w:rsidP="00DB63FD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>Ф.И.О.</w:t>
            </w:r>
            <w:r w:rsidR="00177518" w:rsidRPr="00B1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518"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руководителя </w:t>
            </w: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5522" w:type="dxa"/>
            <w:gridSpan w:val="2"/>
          </w:tcPr>
          <w:p w14:paraId="115B8FC0" w14:textId="1ECD0612" w:rsidR="00096C3D" w:rsidRPr="00B16B0E" w:rsidRDefault="00096C3D" w:rsidP="00DB63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>Должность:</w:t>
            </w:r>
            <w:r w:rsidR="007C2A99" w:rsidRPr="00B1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:rsidRPr="00B16B0E" w14:paraId="527E96AC" w14:textId="77777777" w:rsidTr="00C45247">
        <w:tc>
          <w:tcPr>
            <w:tcW w:w="3239" w:type="dxa"/>
          </w:tcPr>
          <w:p w14:paraId="0EA93B2E" w14:textId="35CB2522" w:rsidR="0023600A" w:rsidRPr="00B16B0E" w:rsidRDefault="0023600A" w:rsidP="00DB63FD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Тел.:  </w:t>
            </w:r>
            <w:r w:rsidR="008D00B2"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  <w:tc>
          <w:tcPr>
            <w:tcW w:w="3218" w:type="dxa"/>
            <w:gridSpan w:val="2"/>
          </w:tcPr>
          <w:p w14:paraId="0D50185A" w14:textId="2770D15C" w:rsidR="0023600A" w:rsidRPr="00B16B0E" w:rsidRDefault="0023600A" w:rsidP="00DB63FD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</w:rPr>
              <w:t>email:</w:t>
            </w:r>
            <w:r w:rsidR="007C2A99" w:rsidRPr="00B1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3737" w:type="dxa"/>
          </w:tcPr>
          <w:p w14:paraId="54C2DBFF" w14:textId="1427A6AB" w:rsidR="0023600A" w:rsidRPr="00B16B0E" w:rsidRDefault="0023600A" w:rsidP="00DB63FD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</w:rPr>
              <w:t>www.</w:t>
            </w:r>
            <w:r w:rsidR="007C2A99" w:rsidRPr="00B16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:rsidRPr="00B16B0E" w14:paraId="0E21A437" w14:textId="77777777" w:rsidTr="00C45247">
        <w:trPr>
          <w:trHeight w:val="630"/>
        </w:trPr>
        <w:tc>
          <w:tcPr>
            <w:tcW w:w="4672" w:type="dxa"/>
            <w:gridSpan w:val="2"/>
          </w:tcPr>
          <w:p w14:paraId="4FA7685F" w14:textId="776BEA18" w:rsidR="000C6994" w:rsidRPr="00B16B0E" w:rsidRDefault="0023600A" w:rsidP="00DB63FD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>Подпись</w:t>
            </w:r>
          </w:p>
          <w:p w14:paraId="5D671C26" w14:textId="3F16B6E4" w:rsidR="0023600A" w:rsidRPr="00B16B0E" w:rsidRDefault="000C6994" w:rsidP="00096C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>Печать</w:t>
            </w:r>
            <w:r w:rsidR="0023600A" w:rsidRPr="00B16B0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</w:t>
            </w:r>
          </w:p>
        </w:tc>
        <w:tc>
          <w:tcPr>
            <w:tcW w:w="5522" w:type="dxa"/>
            <w:gridSpan w:val="2"/>
          </w:tcPr>
          <w:p w14:paraId="57AFCB93" w14:textId="3880A295" w:rsidR="0023600A" w:rsidRPr="00B16B0E" w:rsidRDefault="0023600A" w:rsidP="00DB63F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16B0E">
              <w:rPr>
                <w:rFonts w:ascii="Arial" w:hAnsi="Arial" w:cs="Arial"/>
                <w:sz w:val="20"/>
                <w:szCs w:val="20"/>
                <w:lang w:val="ru-RU"/>
              </w:rPr>
              <w:t>Дата</w:t>
            </w:r>
            <w:r w:rsidR="007C2A99" w:rsidRPr="00B16B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B16B0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3BA59557" w14:textId="77777777" w:rsidR="004C3D03" w:rsidRPr="00184343" w:rsidRDefault="004C3D03" w:rsidP="00E5548F">
      <w:pPr>
        <w:spacing w:after="0"/>
        <w:jc w:val="both"/>
        <w:rPr>
          <w:rFonts w:ascii="Arial" w:eastAsia="Calibri" w:hAnsi="Arial" w:cs="Arial"/>
          <w:kern w:val="16"/>
          <w:sz w:val="16"/>
          <w:szCs w:val="16"/>
          <w:lang w:val="ru-RU"/>
        </w:rPr>
      </w:pPr>
    </w:p>
    <w:p w14:paraId="1C6F9F41" w14:textId="1D670CCF" w:rsidR="00272DF6" w:rsidRPr="0016520E" w:rsidRDefault="00401D8C" w:rsidP="0016520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01D8C">
        <w:rPr>
          <w:rFonts w:ascii="Arial" w:eastAsia="Calibri" w:hAnsi="Arial" w:cs="Arial"/>
          <w:kern w:val="16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401D8C">
        <w:rPr>
          <w:rFonts w:ascii="Arial" w:eastAsia="Calibri" w:hAnsi="Arial" w:cs="Arial"/>
          <w:kern w:val="16"/>
          <w:lang w:val="ru-RU"/>
        </w:rPr>
        <w:instrText xml:space="preserve"> FORMCHECKBOX </w:instrText>
      </w:r>
      <w:r w:rsidR="00724BF0">
        <w:rPr>
          <w:rFonts w:ascii="Arial" w:eastAsia="Calibri" w:hAnsi="Arial" w:cs="Arial"/>
          <w:kern w:val="16"/>
          <w:lang w:val="ru-RU"/>
        </w:rPr>
      </w:r>
      <w:r w:rsidR="00724BF0">
        <w:rPr>
          <w:rFonts w:ascii="Arial" w:eastAsia="Calibri" w:hAnsi="Arial" w:cs="Arial"/>
          <w:kern w:val="16"/>
          <w:lang w:val="ru-RU"/>
        </w:rPr>
        <w:fldChar w:fldCharType="separate"/>
      </w:r>
      <w:r w:rsidRPr="00401D8C">
        <w:rPr>
          <w:rFonts w:ascii="Arial" w:eastAsia="Calibri" w:hAnsi="Arial" w:cs="Arial"/>
          <w:kern w:val="16"/>
          <w:lang w:val="ru-RU"/>
        </w:rPr>
        <w:fldChar w:fldCharType="end"/>
      </w:r>
      <w:r w:rsidRPr="00401D8C">
        <w:rPr>
          <w:rFonts w:ascii="Arial" w:eastAsia="Calibri" w:hAnsi="Arial" w:cs="Arial"/>
          <w:kern w:val="16"/>
          <w:lang w:val="ru-RU"/>
        </w:rPr>
        <w:t xml:space="preserve"> </w:t>
      </w:r>
      <w:r w:rsidR="00E5548F" w:rsidRPr="007C2A99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7C2A99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7C2A99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  <w:r w:rsidR="00272DF6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4CBAF23A" wp14:editId="4FF86C10">
            <wp:simplePos x="0" y="0"/>
            <wp:positionH relativeFrom="page">
              <wp:posOffset>5270</wp:posOffset>
            </wp:positionH>
            <wp:positionV relativeFrom="paragraph">
              <wp:posOffset>-858520</wp:posOffset>
            </wp:positionV>
            <wp:extent cx="506730" cy="10681335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DF6" w:rsidRPr="0016520E" w:rsidSect="00017423">
      <w:headerReference w:type="default" r:id="rId11"/>
      <w:footerReference w:type="default" r:id="rId12"/>
      <w:pgSz w:w="12240" w:h="15840"/>
      <w:pgMar w:top="992" w:right="618" w:bottom="142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FBFF" w14:textId="77777777" w:rsidR="00724BF0" w:rsidRDefault="00724BF0" w:rsidP="00635AF8">
      <w:pPr>
        <w:spacing w:after="0" w:line="240" w:lineRule="auto"/>
      </w:pPr>
      <w:r>
        <w:separator/>
      </w:r>
    </w:p>
  </w:endnote>
  <w:endnote w:type="continuationSeparator" w:id="0">
    <w:p w14:paraId="6CC6B466" w14:textId="77777777" w:rsidR="00724BF0" w:rsidRDefault="00724BF0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365E" w14:textId="0EF9831D" w:rsidR="00096C3D" w:rsidRPr="007F38F3" w:rsidRDefault="007F38F3" w:rsidP="007F38F3">
    <w:pPr>
      <w:pStyle w:val="a5"/>
      <w:tabs>
        <w:tab w:val="clear" w:pos="9689"/>
        <w:tab w:val="right" w:pos="10206"/>
      </w:tabs>
      <w:ind w:right="-709"/>
      <w:rPr>
        <w:rFonts w:ascii="Arial" w:hAnsi="Arial" w:cs="Arial"/>
        <w:sz w:val="16"/>
        <w:szCs w:val="16"/>
        <w:lang w:val="ru-RU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 w:rsidR="00B16B0E">
      <w:rPr>
        <w:rFonts w:ascii="Arial" w:hAnsi="Arial" w:cs="Arial"/>
        <w:noProof/>
        <w:sz w:val="16"/>
        <w:szCs w:val="16"/>
        <w:lang w:val="ru-RU"/>
      </w:rPr>
      <w:t>ОК</w:t>
    </w:r>
    <w:r>
      <w:rPr>
        <w:rFonts w:ascii="Arial" w:hAnsi="Arial" w:cs="Arial"/>
        <w:noProof/>
        <w:sz w:val="16"/>
        <w:szCs w:val="16"/>
      </w:rPr>
      <w:t>.v</w:t>
    </w:r>
    <w:r w:rsidR="00B16B0E">
      <w:rPr>
        <w:rFonts w:ascii="Arial" w:hAnsi="Arial" w:cs="Arial"/>
        <w:noProof/>
        <w:sz w:val="16"/>
        <w:szCs w:val="16"/>
        <w:lang w:val="ru-RU"/>
      </w:rPr>
      <w:t>1-</w:t>
    </w:r>
    <w:r>
      <w:rPr>
        <w:rFonts w:ascii="Arial" w:hAnsi="Arial" w:cs="Arial"/>
        <w:noProof/>
        <w:sz w:val="16"/>
        <w:szCs w:val="16"/>
      </w:rPr>
      <w:t>22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45178A">
      <w:rPr>
        <w:rFonts w:ascii="Arial" w:hAnsi="Arial" w:cs="Arial"/>
        <w:sz w:val="16"/>
        <w:szCs w:val="16"/>
        <w:lang w:val="ru-RU"/>
      </w:rPr>
      <w:t xml:space="preserve">         </w:t>
    </w:r>
    <w:r>
      <w:rPr>
        <w:rFonts w:ascii="Arial" w:hAnsi="Arial" w:cs="Arial"/>
        <w:sz w:val="16"/>
        <w:szCs w:val="16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AC20" w14:textId="77777777" w:rsidR="00724BF0" w:rsidRDefault="00724BF0" w:rsidP="00635AF8">
      <w:pPr>
        <w:spacing w:after="0" w:line="240" w:lineRule="auto"/>
      </w:pPr>
      <w:r>
        <w:separator/>
      </w:r>
    </w:p>
  </w:footnote>
  <w:footnote w:type="continuationSeparator" w:id="0">
    <w:p w14:paraId="4BF9BBA5" w14:textId="77777777" w:rsidR="00724BF0" w:rsidRDefault="00724BF0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5829" w14:textId="216AEA91" w:rsidR="001B3030" w:rsidRPr="001B3030" w:rsidRDefault="00033903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6C769" wp14:editId="300016FE">
          <wp:simplePos x="0" y="0"/>
          <wp:positionH relativeFrom="column">
            <wp:posOffset>447068</wp:posOffset>
          </wp:positionH>
          <wp:positionV relativeFrom="paragraph">
            <wp:posOffset>-52622</wp:posOffset>
          </wp:positionV>
          <wp:extent cx="1233531" cy="411177"/>
          <wp:effectExtent l="0" t="0" r="5080" b="825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1" cy="41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2E" w:rsidRPr="00155443">
      <w:rPr>
        <w:rFonts w:ascii="Arial" w:eastAsia="Times New Roman" w:hAnsi="Arial" w:cs="Arial"/>
        <w:noProof/>
        <w:sz w:val="14"/>
        <w:szCs w:val="14"/>
      </w:rPr>
      <w:t xml:space="preserve"> </w:t>
    </w:r>
    <w:r w:rsidR="001B3030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1B3030">
      <w:rPr>
        <w:rFonts w:ascii="Arial" w:hAnsi="Arial" w:cs="Arial"/>
        <w:sz w:val="14"/>
        <w:szCs w:val="14"/>
      </w:rPr>
      <w:t xml:space="preserve">                                </w:t>
    </w:r>
  </w:p>
  <w:p w14:paraId="3D2DFE74" w14:textId="17D7B708" w:rsidR="001B3030" w:rsidRPr="00136734" w:rsidRDefault="001B303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28876EA6" w14:textId="3D37E384" w:rsidR="001B3030" w:rsidRDefault="001B3030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14:paraId="6EACAD38" w14:textId="64BE952F" w:rsidR="00635AF8" w:rsidRPr="00155443" w:rsidRDefault="001B303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S8yNHIMiqOns09klAAuRUFzT+vRx5guWaujz2H+ZkBWw4JyKHrqza6kQsUb9HXNPFJnhpxE0ACPLFpCmGWY2w==" w:salt="6vzHmpCYN4UFzWwsqffD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17423"/>
    <w:rsid w:val="000174FA"/>
    <w:rsid w:val="00033903"/>
    <w:rsid w:val="00042DD7"/>
    <w:rsid w:val="00096C3D"/>
    <w:rsid w:val="000A27EC"/>
    <w:rsid w:val="000C6994"/>
    <w:rsid w:val="000D4624"/>
    <w:rsid w:val="000E2AE1"/>
    <w:rsid w:val="00136734"/>
    <w:rsid w:val="00143805"/>
    <w:rsid w:val="00155443"/>
    <w:rsid w:val="0016520E"/>
    <w:rsid w:val="00177518"/>
    <w:rsid w:val="00183ABB"/>
    <w:rsid w:val="00184343"/>
    <w:rsid w:val="00186C7B"/>
    <w:rsid w:val="001B3030"/>
    <w:rsid w:val="001D4BAB"/>
    <w:rsid w:val="0020655A"/>
    <w:rsid w:val="00212650"/>
    <w:rsid w:val="0023600A"/>
    <w:rsid w:val="00257964"/>
    <w:rsid w:val="00260BDF"/>
    <w:rsid w:val="00272DF6"/>
    <w:rsid w:val="0028523B"/>
    <w:rsid w:val="002872A2"/>
    <w:rsid w:val="002A5A9D"/>
    <w:rsid w:val="002A5BC5"/>
    <w:rsid w:val="002A7CBC"/>
    <w:rsid w:val="002B6750"/>
    <w:rsid w:val="002D262E"/>
    <w:rsid w:val="002E2E67"/>
    <w:rsid w:val="00301562"/>
    <w:rsid w:val="00312C0B"/>
    <w:rsid w:val="00317763"/>
    <w:rsid w:val="0032046B"/>
    <w:rsid w:val="00324C0A"/>
    <w:rsid w:val="00330501"/>
    <w:rsid w:val="00353161"/>
    <w:rsid w:val="003563BB"/>
    <w:rsid w:val="003B4807"/>
    <w:rsid w:val="003B4CE8"/>
    <w:rsid w:val="003C7217"/>
    <w:rsid w:val="00401D8C"/>
    <w:rsid w:val="00433F73"/>
    <w:rsid w:val="00473EFD"/>
    <w:rsid w:val="004B2B42"/>
    <w:rsid w:val="004B6A5A"/>
    <w:rsid w:val="004C287D"/>
    <w:rsid w:val="004C3D03"/>
    <w:rsid w:val="004C639D"/>
    <w:rsid w:val="004C78AE"/>
    <w:rsid w:val="004E1DE9"/>
    <w:rsid w:val="00531328"/>
    <w:rsid w:val="00535558"/>
    <w:rsid w:val="0058718B"/>
    <w:rsid w:val="005A0B34"/>
    <w:rsid w:val="005A3C48"/>
    <w:rsid w:val="005F1BBB"/>
    <w:rsid w:val="005F4668"/>
    <w:rsid w:val="006164C9"/>
    <w:rsid w:val="00626AD4"/>
    <w:rsid w:val="00634188"/>
    <w:rsid w:val="00635AF8"/>
    <w:rsid w:val="006507D4"/>
    <w:rsid w:val="00692BCC"/>
    <w:rsid w:val="006B5A04"/>
    <w:rsid w:val="006C51AC"/>
    <w:rsid w:val="006D0765"/>
    <w:rsid w:val="006F146D"/>
    <w:rsid w:val="00724BF0"/>
    <w:rsid w:val="00780880"/>
    <w:rsid w:val="007845DC"/>
    <w:rsid w:val="00787968"/>
    <w:rsid w:val="0079182E"/>
    <w:rsid w:val="007A0055"/>
    <w:rsid w:val="007C2A99"/>
    <w:rsid w:val="007E08F4"/>
    <w:rsid w:val="007E6C4B"/>
    <w:rsid w:val="007F38F3"/>
    <w:rsid w:val="0088784A"/>
    <w:rsid w:val="008B27FC"/>
    <w:rsid w:val="008D00B2"/>
    <w:rsid w:val="008E3406"/>
    <w:rsid w:val="008F2CA5"/>
    <w:rsid w:val="00944F89"/>
    <w:rsid w:val="0095771A"/>
    <w:rsid w:val="0096311F"/>
    <w:rsid w:val="009741AC"/>
    <w:rsid w:val="00997F91"/>
    <w:rsid w:val="009C3593"/>
    <w:rsid w:val="009C705C"/>
    <w:rsid w:val="00A26309"/>
    <w:rsid w:val="00A361C5"/>
    <w:rsid w:val="00A76A64"/>
    <w:rsid w:val="00A97132"/>
    <w:rsid w:val="00AC087D"/>
    <w:rsid w:val="00AF0620"/>
    <w:rsid w:val="00B16B0E"/>
    <w:rsid w:val="00B93DA3"/>
    <w:rsid w:val="00BB3E2B"/>
    <w:rsid w:val="00BD467B"/>
    <w:rsid w:val="00BF7E0E"/>
    <w:rsid w:val="00C028EE"/>
    <w:rsid w:val="00C1387F"/>
    <w:rsid w:val="00C24A8D"/>
    <w:rsid w:val="00C45247"/>
    <w:rsid w:val="00C46FFC"/>
    <w:rsid w:val="00C47401"/>
    <w:rsid w:val="00C5152B"/>
    <w:rsid w:val="00CC6D75"/>
    <w:rsid w:val="00CF48C9"/>
    <w:rsid w:val="00D12EAF"/>
    <w:rsid w:val="00D305BA"/>
    <w:rsid w:val="00D30B2F"/>
    <w:rsid w:val="00D566AF"/>
    <w:rsid w:val="00D66866"/>
    <w:rsid w:val="00D741C2"/>
    <w:rsid w:val="00D7518A"/>
    <w:rsid w:val="00D97819"/>
    <w:rsid w:val="00DA6599"/>
    <w:rsid w:val="00DB63FD"/>
    <w:rsid w:val="00DC60BA"/>
    <w:rsid w:val="00DD32CF"/>
    <w:rsid w:val="00DE23A8"/>
    <w:rsid w:val="00E11A51"/>
    <w:rsid w:val="00E215BA"/>
    <w:rsid w:val="00E32181"/>
    <w:rsid w:val="00E45223"/>
    <w:rsid w:val="00E5548F"/>
    <w:rsid w:val="00E5727E"/>
    <w:rsid w:val="00E6347B"/>
    <w:rsid w:val="00E91955"/>
    <w:rsid w:val="00ED2733"/>
    <w:rsid w:val="00F446CE"/>
    <w:rsid w:val="00F61D02"/>
    <w:rsid w:val="00F708C7"/>
    <w:rsid w:val="00FB12D0"/>
    <w:rsid w:val="00FD4ECE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9DA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11F"/>
  </w:style>
  <w:style w:type="paragraph" w:styleId="1">
    <w:name w:val="heading 1"/>
    <w:basedOn w:val="a"/>
    <w:next w:val="a"/>
    <w:link w:val="10"/>
    <w:uiPriority w:val="9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390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2E67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rsid w:val="00626AD4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6AD4"/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FD7E-AF7A-407F-A2E2-75DB57A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25</cp:revision>
  <dcterms:created xsi:type="dcterms:W3CDTF">2022-08-14T08:47:00Z</dcterms:created>
  <dcterms:modified xsi:type="dcterms:W3CDTF">2022-08-14T17:05:00Z</dcterms:modified>
</cp:coreProperties>
</file>